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10"/>
        <w:gridCol w:w="5155"/>
      </w:tblGrid>
      <w:tr w:rsidR="00AF2318" w:rsidRPr="00A60B86" w:rsidTr="003D12E9">
        <w:tc>
          <w:tcPr>
            <w:tcW w:w="5070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155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УТВЕРЖДАЮ</w:t>
            </w:r>
          </w:p>
          <w:p w:rsidR="00AF2318" w:rsidRPr="00A60B86" w:rsidRDefault="00806B05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Исполняющий обязанности н</w:t>
            </w:r>
            <w:r w:rsidR="00AF2318" w:rsidRPr="00A60B86">
              <w:rPr>
                <w:sz w:val="26"/>
                <w:szCs w:val="26"/>
              </w:rPr>
              <w:t>ачальник</w:t>
            </w:r>
            <w:r w:rsidRPr="00A60B86">
              <w:rPr>
                <w:sz w:val="26"/>
                <w:szCs w:val="26"/>
              </w:rPr>
              <w:t>а</w:t>
            </w:r>
            <w:r w:rsidR="00AF2318" w:rsidRPr="00A60B86">
              <w:rPr>
                <w:sz w:val="26"/>
                <w:szCs w:val="26"/>
              </w:rPr>
              <w:t xml:space="preserve"> Межр</w:t>
            </w:r>
            <w:r w:rsidRPr="00A60B86">
              <w:rPr>
                <w:sz w:val="26"/>
                <w:szCs w:val="26"/>
              </w:rPr>
              <w:t>егиональной</w:t>
            </w:r>
            <w:r w:rsidR="00AF2318" w:rsidRPr="00A60B86">
              <w:rPr>
                <w:sz w:val="26"/>
                <w:szCs w:val="26"/>
              </w:rPr>
              <w:t xml:space="preserve"> инспекции</w:t>
            </w:r>
            <w:r w:rsidRPr="00A60B86">
              <w:rPr>
                <w:sz w:val="26"/>
                <w:szCs w:val="26"/>
              </w:rPr>
              <w:t xml:space="preserve"> </w:t>
            </w:r>
            <w:r w:rsidR="00AF2318" w:rsidRPr="00A60B86">
              <w:rPr>
                <w:sz w:val="26"/>
                <w:szCs w:val="26"/>
              </w:rPr>
              <w:t xml:space="preserve">Федеральной налоговой службы </w:t>
            </w:r>
            <w:r w:rsidRPr="00A60B86">
              <w:rPr>
                <w:sz w:val="26"/>
                <w:szCs w:val="26"/>
              </w:rPr>
              <w:t xml:space="preserve">по централизованной обработке данных </w:t>
            </w:r>
            <w:r w:rsidR="00AF2318" w:rsidRPr="00A60B86">
              <w:rPr>
                <w:sz w:val="26"/>
                <w:szCs w:val="26"/>
              </w:rPr>
              <w:t xml:space="preserve">№ </w:t>
            </w:r>
            <w:r w:rsidRPr="00A60B86">
              <w:rPr>
                <w:sz w:val="26"/>
                <w:szCs w:val="26"/>
              </w:rPr>
              <w:t>2</w:t>
            </w:r>
          </w:p>
          <w:p w:rsidR="00806B05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______________________</w:t>
            </w:r>
            <w:r w:rsidR="00806B05" w:rsidRPr="00A60B86">
              <w:rPr>
                <w:sz w:val="26"/>
                <w:szCs w:val="26"/>
              </w:rPr>
              <w:t>______Б.Б. Толоко</w:t>
            </w:r>
          </w:p>
          <w:p w:rsidR="00AF2318" w:rsidRPr="007C2F1E" w:rsidRDefault="003D12E9" w:rsidP="00A0110E">
            <w:pPr>
              <w:autoSpaceDE w:val="0"/>
              <w:autoSpaceDN w:val="0"/>
              <w:adjustRightInd w:val="0"/>
              <w:jc w:val="both"/>
            </w:pPr>
            <w:r w:rsidRPr="00A60B86">
              <w:rPr>
                <w:sz w:val="26"/>
                <w:szCs w:val="26"/>
              </w:rPr>
              <w:t xml:space="preserve">          </w:t>
            </w:r>
            <w:r w:rsidR="00AF2318" w:rsidRPr="007C2F1E">
              <w:t>(подпись) (фамилия, инициалы)</w:t>
            </w:r>
          </w:p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от «________» ___</w:t>
            </w:r>
            <w:r w:rsidR="00806B05" w:rsidRPr="00A60B86">
              <w:rPr>
                <w:sz w:val="26"/>
                <w:szCs w:val="26"/>
              </w:rPr>
              <w:t>___</w:t>
            </w:r>
            <w:r w:rsidRPr="00A60B86">
              <w:rPr>
                <w:sz w:val="26"/>
                <w:szCs w:val="26"/>
              </w:rPr>
              <w:t>____________ 201</w:t>
            </w:r>
            <w:r w:rsidR="006E5024" w:rsidRPr="00A60B86">
              <w:rPr>
                <w:sz w:val="26"/>
                <w:szCs w:val="26"/>
              </w:rPr>
              <w:t>8</w:t>
            </w:r>
            <w:r w:rsidRPr="00A60B86">
              <w:rPr>
                <w:sz w:val="26"/>
                <w:szCs w:val="26"/>
              </w:rPr>
              <w:t xml:space="preserve"> г.</w:t>
            </w:r>
          </w:p>
          <w:p w:rsidR="002F011F" w:rsidRPr="00A60B86" w:rsidRDefault="002F011F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CB6347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81C56" w:rsidRPr="00A60B86" w:rsidRDefault="00881C56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F2318" w:rsidRPr="00A60B86" w:rsidRDefault="00CB6347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Должностной регламент </w:t>
      </w:r>
    </w:p>
    <w:p w:rsidR="00CB6347" w:rsidRPr="00A60B86" w:rsidRDefault="004E379F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главного специалиста-эксперта</w:t>
      </w:r>
      <w:r w:rsidR="00806B05" w:rsidRPr="00A60B86">
        <w:rPr>
          <w:sz w:val="26"/>
          <w:szCs w:val="26"/>
        </w:rPr>
        <w:t xml:space="preserve"> </w:t>
      </w:r>
      <w:r w:rsidR="00AF2318" w:rsidRPr="00A60B86">
        <w:rPr>
          <w:sz w:val="26"/>
          <w:szCs w:val="26"/>
        </w:rPr>
        <w:t>отдела</w:t>
      </w:r>
      <w:r w:rsidR="00F342EE" w:rsidRPr="00A60B86">
        <w:rPr>
          <w:sz w:val="26"/>
          <w:szCs w:val="26"/>
        </w:rPr>
        <w:t xml:space="preserve"> </w:t>
      </w:r>
      <w:r w:rsidR="001D5E1B">
        <w:rPr>
          <w:sz w:val="26"/>
          <w:szCs w:val="26"/>
        </w:rPr>
        <w:t>внедрения технологических процессов</w:t>
      </w:r>
    </w:p>
    <w:p w:rsidR="00806B05" w:rsidRPr="00A60B86" w:rsidRDefault="00AF2318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Межр</w:t>
      </w:r>
      <w:r w:rsidR="00806B05" w:rsidRPr="00A60B86">
        <w:rPr>
          <w:sz w:val="26"/>
          <w:szCs w:val="26"/>
        </w:rPr>
        <w:t xml:space="preserve">егиональной </w:t>
      </w:r>
      <w:r w:rsidRPr="00A60B86">
        <w:rPr>
          <w:sz w:val="26"/>
          <w:szCs w:val="26"/>
        </w:rPr>
        <w:t xml:space="preserve">инспекции Федеральной налоговой службы </w:t>
      </w:r>
      <w:r w:rsidR="00806B05" w:rsidRPr="00A60B86">
        <w:rPr>
          <w:sz w:val="26"/>
          <w:szCs w:val="26"/>
        </w:rPr>
        <w:t xml:space="preserve">по </w:t>
      </w:r>
    </w:p>
    <w:p w:rsidR="00CB6347" w:rsidRPr="00A60B86" w:rsidRDefault="00806B05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централизованной обработке данных </w:t>
      </w:r>
      <w:r w:rsidR="00AF2318" w:rsidRPr="00A60B86">
        <w:rPr>
          <w:sz w:val="26"/>
          <w:szCs w:val="26"/>
        </w:rPr>
        <w:t xml:space="preserve">№ </w:t>
      </w:r>
      <w:r w:rsidRPr="00A60B86">
        <w:rPr>
          <w:sz w:val="26"/>
          <w:szCs w:val="26"/>
        </w:rPr>
        <w:t>2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60B86" w:rsidRDefault="00CB6347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I.</w:t>
      </w:r>
      <w:r w:rsidR="0053633D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Общие положения</w:t>
      </w:r>
    </w:p>
    <w:p w:rsidR="00CB6347" w:rsidRPr="00A60B86" w:rsidRDefault="00CB6347" w:rsidP="004A199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A60B86" w:rsidRDefault="006E5024" w:rsidP="006E50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E379F">
        <w:rPr>
          <w:sz w:val="26"/>
          <w:szCs w:val="26"/>
        </w:rPr>
        <w:t>главного специалиста-эксперта</w:t>
      </w:r>
      <w:r w:rsidR="00F948DC" w:rsidRPr="00A60B86">
        <w:rPr>
          <w:sz w:val="26"/>
          <w:szCs w:val="26"/>
        </w:rPr>
        <w:t xml:space="preserve"> </w:t>
      </w:r>
      <w:r w:rsidR="00F342EE" w:rsidRPr="00A60B86">
        <w:rPr>
          <w:sz w:val="26"/>
          <w:szCs w:val="26"/>
        </w:rPr>
        <w:t xml:space="preserve">отдела </w:t>
      </w:r>
      <w:r w:rsidR="001D5E1B">
        <w:rPr>
          <w:sz w:val="26"/>
          <w:szCs w:val="26"/>
        </w:rPr>
        <w:t>внедрения технологических процессов</w:t>
      </w:r>
      <w:r w:rsidRPr="00A60B86">
        <w:rPr>
          <w:sz w:val="26"/>
          <w:szCs w:val="26"/>
        </w:rPr>
        <w:t xml:space="preserve"> </w:t>
      </w:r>
      <w:r w:rsidR="00806B05" w:rsidRPr="00A60B86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A60B86">
        <w:rPr>
          <w:sz w:val="26"/>
          <w:szCs w:val="26"/>
        </w:rPr>
        <w:t>(далее</w:t>
      </w:r>
      <w:r w:rsidR="00806B05" w:rsidRPr="00A60B86">
        <w:rPr>
          <w:sz w:val="26"/>
          <w:szCs w:val="26"/>
        </w:rPr>
        <w:t> – 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) относится к </w:t>
      </w:r>
      <w:r w:rsidR="00F948DC" w:rsidRPr="00A60B86">
        <w:rPr>
          <w:sz w:val="26"/>
          <w:szCs w:val="26"/>
        </w:rPr>
        <w:t xml:space="preserve">старшей </w:t>
      </w:r>
      <w:r w:rsidRPr="00A60B86">
        <w:rPr>
          <w:sz w:val="26"/>
          <w:szCs w:val="26"/>
        </w:rPr>
        <w:t>группе должностей гражданской службы категории «специалисты».</w:t>
      </w:r>
    </w:p>
    <w:p w:rsidR="006E5024" w:rsidRPr="00A60B86" w:rsidRDefault="006E5024" w:rsidP="007C02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Регист</w:t>
      </w:r>
      <w:r w:rsidR="00F948DC" w:rsidRPr="00A60B86">
        <w:rPr>
          <w:sz w:val="26"/>
          <w:szCs w:val="26"/>
        </w:rPr>
        <w:t>рационный номер (код) должности </w:t>
      </w:r>
      <w:r w:rsidRPr="00A60B86">
        <w:rPr>
          <w:sz w:val="26"/>
          <w:szCs w:val="26"/>
        </w:rPr>
        <w:t>-</w:t>
      </w:r>
      <w:r w:rsidR="00F948DC" w:rsidRPr="00A60B86">
        <w:rPr>
          <w:sz w:val="26"/>
          <w:szCs w:val="26"/>
        </w:rPr>
        <w:t> 11-3-4-01</w:t>
      </w:r>
      <w:r w:rsidR="001D5E1B">
        <w:rPr>
          <w:sz w:val="26"/>
          <w:szCs w:val="26"/>
        </w:rPr>
        <w:t>1</w:t>
      </w:r>
      <w:r w:rsidR="00830A01" w:rsidRPr="00A60B86">
        <w:rPr>
          <w:sz w:val="26"/>
          <w:szCs w:val="26"/>
        </w:rPr>
        <w:t>.</w:t>
      </w:r>
    </w:p>
    <w:p w:rsidR="007C02C6" w:rsidRPr="00A60B86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4E379F">
        <w:rPr>
          <w:rFonts w:ascii="Times New Roman" w:hAnsi="Times New Roman" w:cs="Times New Roman"/>
          <w:sz w:val="26"/>
          <w:szCs w:val="26"/>
        </w:rPr>
        <w:t>главного специалиста</w:t>
      </w:r>
      <w:r w:rsidR="001D5E1B">
        <w:rPr>
          <w:rFonts w:ascii="Times New Roman" w:hAnsi="Times New Roman" w:cs="Times New Roman"/>
          <w:sz w:val="26"/>
          <w:szCs w:val="26"/>
        </w:rPr>
        <w:noBreakHyphen/>
      </w:r>
      <w:r w:rsidR="004E379F">
        <w:rPr>
          <w:rFonts w:ascii="Times New Roman" w:hAnsi="Times New Roman" w:cs="Times New Roman"/>
          <w:sz w:val="26"/>
          <w:szCs w:val="26"/>
        </w:rPr>
        <w:t>эксперта</w:t>
      </w:r>
      <w:r w:rsidRPr="00A60B86">
        <w:rPr>
          <w:rFonts w:ascii="Times New Roman" w:hAnsi="Times New Roman" w:cs="Times New Roman"/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7C02C6" w:rsidRPr="00A60B86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4E379F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A60B86">
        <w:rPr>
          <w:rFonts w:ascii="Times New Roman" w:hAnsi="Times New Roman" w:cs="Times New Roman"/>
          <w:sz w:val="26"/>
          <w:szCs w:val="26"/>
        </w:rPr>
        <w:t>: регулирование в сфере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A60B86" w:rsidRDefault="006E5024" w:rsidP="00EA79D0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4.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Назначение на должность и освобождение от должности </w:t>
      </w:r>
      <w:r w:rsidR="004E379F">
        <w:rPr>
          <w:sz w:val="26"/>
          <w:szCs w:val="26"/>
        </w:rPr>
        <w:t>главного специалиста-эксперта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осуществля</w:t>
      </w:r>
      <w:r w:rsidR="00EA79D0" w:rsidRPr="00A60B86">
        <w:rPr>
          <w:sz w:val="26"/>
          <w:szCs w:val="26"/>
        </w:rPr>
        <w:t>е</w:t>
      </w:r>
      <w:r w:rsidRPr="00A60B86">
        <w:rPr>
          <w:sz w:val="26"/>
          <w:szCs w:val="26"/>
        </w:rPr>
        <w:t xml:space="preserve">тся приказом начальника </w:t>
      </w:r>
      <w:r w:rsidR="00806B05" w:rsidRPr="00A60B86">
        <w:rPr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A60B86">
        <w:rPr>
          <w:sz w:val="26"/>
          <w:szCs w:val="26"/>
        </w:rPr>
        <w:t xml:space="preserve"> (далее – Инспекция).</w:t>
      </w:r>
    </w:p>
    <w:p w:rsidR="006E5024" w:rsidRPr="00A60B86" w:rsidRDefault="006E5024" w:rsidP="00806B0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5.</w:t>
      </w:r>
      <w:r w:rsidR="00806B05" w:rsidRPr="00A60B86">
        <w:rPr>
          <w:sz w:val="26"/>
          <w:szCs w:val="26"/>
        </w:rPr>
        <w:t> </w:t>
      </w:r>
      <w:r w:rsidR="004E379F">
        <w:rPr>
          <w:sz w:val="26"/>
          <w:szCs w:val="26"/>
        </w:rPr>
        <w:t>Главный специалист-эксперт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непосредственно подчиняется начальнику отдела</w:t>
      </w:r>
      <w:r w:rsidR="008C3A81" w:rsidRPr="00A60B86">
        <w:rPr>
          <w:sz w:val="26"/>
          <w:szCs w:val="26"/>
        </w:rPr>
        <w:t>.</w:t>
      </w:r>
      <w:r w:rsidR="000F1E45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На период отсутствия </w:t>
      </w:r>
      <w:r w:rsidR="004E379F">
        <w:rPr>
          <w:sz w:val="26"/>
          <w:szCs w:val="26"/>
        </w:rPr>
        <w:t>главного специалиста-эксперта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его обязанности исполняет </w:t>
      </w:r>
      <w:r w:rsidR="00EA79D0" w:rsidRPr="00A60B86">
        <w:rPr>
          <w:sz w:val="26"/>
          <w:szCs w:val="26"/>
        </w:rPr>
        <w:t xml:space="preserve">старший </w:t>
      </w:r>
      <w:r w:rsidRPr="00A60B86">
        <w:rPr>
          <w:sz w:val="26"/>
          <w:szCs w:val="26"/>
        </w:rPr>
        <w:t xml:space="preserve">специалист 1 разряда. </w:t>
      </w:r>
    </w:p>
    <w:p w:rsidR="006E5024" w:rsidRPr="00A60B86" w:rsidRDefault="006E5024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A60B86" w:rsidRDefault="00CB6347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 xml:space="preserve">II. </w:t>
      </w:r>
      <w:r w:rsidR="002066AB" w:rsidRPr="00A60B86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A60B86" w:rsidRDefault="002066AB" w:rsidP="002066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должности гражданской службы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Для замещения должности </w:t>
      </w:r>
      <w:r w:rsidR="004E379F">
        <w:rPr>
          <w:sz w:val="26"/>
          <w:szCs w:val="26"/>
        </w:rPr>
        <w:t>главного специалиста-эксперта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устанавливаются следующие требования.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6.1.</w:t>
      </w:r>
      <w:r w:rsidR="00906C6F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 xml:space="preserve">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</w:t>
      </w:r>
      <w:r w:rsidR="00893703" w:rsidRPr="00A60B86">
        <w:rPr>
          <w:sz w:val="26"/>
          <w:szCs w:val="26"/>
        </w:rPr>
        <w:lastRenderedPageBreak/>
        <w:t>управление», «Менеджмент», «Экономика», «Налоги и налогообложение», «Бизнес</w:t>
      </w:r>
      <w:r w:rsidR="00893703" w:rsidRPr="00A60B86">
        <w:rPr>
          <w:sz w:val="26"/>
          <w:szCs w:val="26"/>
        </w:rPr>
        <w:noBreakHyphen/>
        <w:t>информатика», «Прикладные математика и физика», «Физика», «Радиофизика»,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6.2.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6.3.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Наличие базовых знаний: государственного языка Российской Федерации (русского языка)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основ Конституции Российской Федерации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.05.2</w:t>
      </w:r>
      <w:r w:rsidRPr="00A60B86">
        <w:rPr>
          <w:sz w:val="26"/>
          <w:szCs w:val="26"/>
        </w:rPr>
        <w:t>003 № 58-ФЗ «О системе государственной службы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2004 № 79-ФЗ «О государственной гражданской службе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2008 № 273-ФЗ «О противодействии коррупции», других федеральных конституционных законов, федеральных законов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указов Президента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постановлений Правительства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иных нормативных правовых актов применительно к исполнению должностных обязанностей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правовых основ прохождения федеральной государственной гражданской службы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делового этикета, порядка работы с обращениями граждан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и норм охраны труда, техники безопасности и противопожарной защиты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служебного распорядка </w:t>
      </w:r>
      <w:r w:rsidR="002F59E8" w:rsidRPr="00A60B86">
        <w:rPr>
          <w:sz w:val="26"/>
          <w:szCs w:val="26"/>
        </w:rPr>
        <w:t>Инспекции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инструкции по делопроизводству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общих вопросов в области обеспечения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должностного регламента.</w:t>
      </w:r>
    </w:p>
    <w:p w:rsidR="00D04AE2" w:rsidRPr="00A60B86" w:rsidRDefault="001D5E1B" w:rsidP="0090442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6.4. </w:t>
      </w:r>
      <w:r w:rsidR="00D04AE2" w:rsidRPr="00A60B86">
        <w:rPr>
          <w:sz w:val="26"/>
          <w:szCs w:val="26"/>
        </w:rPr>
        <w:t>Наличие профессиональных знаний:</w:t>
      </w:r>
    </w:p>
    <w:p w:rsidR="00430EC2" w:rsidRPr="00A60B86" w:rsidRDefault="00683659" w:rsidP="00430E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6.4.1. В сфере законодательства Российской Федерации: Налоговый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Бюджетный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Закон Российской Федерации от 21</w:t>
      </w:r>
      <w:r w:rsidR="00893703" w:rsidRPr="00A60B86">
        <w:rPr>
          <w:sz w:val="26"/>
          <w:szCs w:val="26"/>
        </w:rPr>
        <w:t>.03.</w:t>
      </w:r>
      <w:r w:rsidRPr="00A60B86">
        <w:rPr>
          <w:sz w:val="26"/>
          <w:szCs w:val="26"/>
        </w:rPr>
        <w:t>1991 № 943-1 «О налоговых органах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2003 № 131-ФЗ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Российской Федерации от 27</w:t>
      </w:r>
      <w:r w:rsidR="00893703" w:rsidRPr="00A60B86">
        <w:rPr>
          <w:sz w:val="26"/>
          <w:szCs w:val="26"/>
        </w:rPr>
        <w:t>.07.2006</w:t>
      </w:r>
      <w:r w:rsidRPr="00A60B86">
        <w:rPr>
          <w:sz w:val="26"/>
          <w:szCs w:val="26"/>
        </w:rPr>
        <w:t xml:space="preserve"> №152-ФЗ «О персональных данных»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29</w:t>
      </w:r>
      <w:r w:rsidR="00893703" w:rsidRPr="00A60B86">
        <w:rPr>
          <w:sz w:val="26"/>
          <w:szCs w:val="26"/>
        </w:rPr>
        <w:t>.11.</w:t>
      </w:r>
      <w:r w:rsidRPr="00A60B86">
        <w:rPr>
          <w:sz w:val="26"/>
          <w:szCs w:val="26"/>
        </w:rPr>
        <w:t>2007 № 282-ФЗ «Об официальном статистическом учете и системе государственной статистики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09</w:t>
      </w:r>
      <w:r w:rsidR="00893703" w:rsidRPr="00A60B86">
        <w:rPr>
          <w:sz w:val="26"/>
          <w:szCs w:val="26"/>
        </w:rPr>
        <w:t>.02.</w:t>
      </w:r>
      <w:r w:rsidRPr="00A60B86">
        <w:rPr>
          <w:sz w:val="26"/>
          <w:szCs w:val="26"/>
        </w:rPr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2010 № 210-ФЗ «Об организации предоставления государственных и муниципальных услуг»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Федеральный закон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6</w:t>
      </w:r>
      <w:r w:rsidR="00893703" w:rsidRPr="00A60B86">
        <w:rPr>
          <w:sz w:val="26"/>
          <w:szCs w:val="26"/>
        </w:rPr>
        <w:t>.04.</w:t>
      </w:r>
      <w:r w:rsidRPr="00A60B86">
        <w:rPr>
          <w:sz w:val="26"/>
          <w:szCs w:val="26"/>
        </w:rPr>
        <w:t>2011 № 63</w:t>
      </w:r>
      <w:r w:rsidR="00893703" w:rsidRPr="00A60B86">
        <w:rPr>
          <w:sz w:val="26"/>
          <w:szCs w:val="26"/>
        </w:rPr>
        <w:noBreakHyphen/>
      </w:r>
      <w:r w:rsidRPr="00A60B86">
        <w:rPr>
          <w:sz w:val="26"/>
          <w:szCs w:val="26"/>
        </w:rPr>
        <w:t>ФЗ «Об электронной подписи»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28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Указ Президента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7</w:t>
      </w:r>
      <w:r w:rsidR="00893703" w:rsidRPr="00A60B86">
        <w:rPr>
          <w:sz w:val="26"/>
          <w:szCs w:val="26"/>
        </w:rPr>
        <w:t>.05.</w:t>
      </w:r>
      <w:r w:rsidRPr="00A60B86">
        <w:rPr>
          <w:sz w:val="26"/>
          <w:szCs w:val="26"/>
        </w:rPr>
        <w:t>2012 № 601 «Об основных направлениях совершенствования системы государственного 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Постановление Правительства Российской Федерации от 30</w:t>
      </w:r>
      <w:r w:rsidR="00893703" w:rsidRPr="00A60B86">
        <w:rPr>
          <w:sz w:val="26"/>
          <w:szCs w:val="26"/>
        </w:rPr>
        <w:t>.09.</w:t>
      </w:r>
      <w:r w:rsidRPr="00A60B86">
        <w:rPr>
          <w:sz w:val="26"/>
          <w:szCs w:val="26"/>
        </w:rPr>
        <w:t>2004 № 506 «Об утверждении Положения о Федеральной налоговой службе»;</w:t>
      </w:r>
      <w:r w:rsidR="00893703" w:rsidRPr="00A60B86">
        <w:rPr>
          <w:sz w:val="26"/>
          <w:szCs w:val="26"/>
        </w:rPr>
        <w:t xml:space="preserve"> </w:t>
      </w:r>
      <w:hyperlink r:id="rId8" w:history="1">
        <w:r w:rsidRPr="00A60B86">
          <w:rPr>
            <w:sz w:val="26"/>
            <w:szCs w:val="26"/>
          </w:rPr>
          <w:t>Указ</w:t>
        </w:r>
      </w:hyperlink>
      <w:r w:rsidRPr="00A60B86">
        <w:rPr>
          <w:sz w:val="26"/>
          <w:szCs w:val="26"/>
        </w:rPr>
        <w:t>а Президента Российской Федерации от</w:t>
      </w:r>
      <w:r w:rsidR="00893703" w:rsidRPr="00A60B86">
        <w:rPr>
          <w:sz w:val="26"/>
          <w:szCs w:val="26"/>
        </w:rPr>
        <w:t xml:space="preserve"> 0</w:t>
      </w:r>
      <w:r w:rsidRPr="00A60B86">
        <w:rPr>
          <w:sz w:val="26"/>
          <w:szCs w:val="26"/>
        </w:rPr>
        <w:t>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 xml:space="preserve">2016 № 646 «Об утверждении Доктрины информационной безопасности Российской </w:t>
      </w:r>
      <w:r w:rsidRPr="00A60B86">
        <w:rPr>
          <w:sz w:val="26"/>
          <w:szCs w:val="26"/>
        </w:rPr>
        <w:lastRenderedPageBreak/>
        <w:t>Федерации»,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2006 № 149-ФЗ «Об информации, информационных технологиях и о защите информации»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ГОСТ Р 6.30-2003 </w:t>
      </w:r>
      <w:r w:rsidR="00430EC2" w:rsidRPr="00A60B86">
        <w:rPr>
          <w:sz w:val="26"/>
          <w:szCs w:val="26"/>
        </w:rPr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D04AE2" w:rsidRPr="00A60B86" w:rsidRDefault="004E379F" w:rsidP="00430EC2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="00D04AE2" w:rsidRPr="00A60B86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A60B86" w:rsidRDefault="00430EC2" w:rsidP="00893703">
      <w:pPr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6.4.2. Иные профессиональные знания: принципы формирования налоговой системы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общие вопросы в области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="005643C5" w:rsidRPr="00A60B86">
        <w:rPr>
          <w:sz w:val="26"/>
          <w:szCs w:val="26"/>
        </w:rPr>
        <w:t>знание нормативных актов, регулирующих соответствующую сферу деятельности</w:t>
      </w:r>
      <w:r w:rsidR="00F118CE" w:rsidRPr="00A60B86">
        <w:rPr>
          <w:sz w:val="26"/>
          <w:szCs w:val="26"/>
        </w:rPr>
        <w:t xml:space="preserve">; </w:t>
      </w:r>
      <w:r w:rsidR="00893703" w:rsidRPr="00A60B86">
        <w:rPr>
          <w:sz w:val="26"/>
          <w:szCs w:val="26"/>
        </w:rPr>
        <w:t xml:space="preserve">общие вопросы </w:t>
      </w:r>
      <w:r w:rsidR="002A5E6B" w:rsidRPr="00A60B86">
        <w:rPr>
          <w:sz w:val="26"/>
          <w:szCs w:val="26"/>
        </w:rPr>
        <w:t>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</w:t>
      </w:r>
      <w:r w:rsidR="005643C5" w:rsidRPr="00A60B86">
        <w:rPr>
          <w:sz w:val="26"/>
          <w:szCs w:val="26"/>
        </w:rPr>
        <w:t>.</w:t>
      </w:r>
    </w:p>
    <w:p w:rsidR="00893703" w:rsidRPr="00A60B86" w:rsidRDefault="00893703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6.6.</w:t>
      </w:r>
      <w:r w:rsidR="00430EC2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A60B86" w:rsidRDefault="00430EC2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6.7. </w:t>
      </w:r>
      <w:r w:rsidR="00A60B86" w:rsidRPr="00A60B86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A60B86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6.8. Наличие функциональных умений: работа в области информационных технологий. 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A60B86" w:rsidRDefault="00D04AE2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III. До</w:t>
      </w:r>
      <w:r w:rsidR="00CB6347" w:rsidRPr="00A60B86">
        <w:rPr>
          <w:sz w:val="26"/>
          <w:szCs w:val="26"/>
        </w:rPr>
        <w:t>лжностные обязанности, права и ответственность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A60B86" w:rsidRDefault="00934BD8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7. </w:t>
      </w:r>
      <w:r w:rsidR="00D04AE2" w:rsidRPr="00A60B86">
        <w:rPr>
          <w:sz w:val="26"/>
          <w:szCs w:val="26"/>
        </w:rPr>
        <w:t xml:space="preserve">Основные права и обязанности </w:t>
      </w:r>
      <w:r w:rsidR="004E379F">
        <w:rPr>
          <w:sz w:val="26"/>
          <w:szCs w:val="26"/>
        </w:rPr>
        <w:t>главного специалиста-эксперта</w:t>
      </w:r>
      <w:r w:rsidR="00D04AE2" w:rsidRPr="00A60B86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D41F87" w:rsidRDefault="00A60B86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41F87">
        <w:rPr>
          <w:sz w:val="26"/>
          <w:szCs w:val="26"/>
        </w:rPr>
        <w:lastRenderedPageBreak/>
        <w:t>8. </w:t>
      </w:r>
      <w:r w:rsidR="00D04AE2" w:rsidRPr="00D41F87">
        <w:rPr>
          <w:sz w:val="26"/>
          <w:szCs w:val="26"/>
        </w:rPr>
        <w:t xml:space="preserve">В целях реализации задач и функций, возложенных на отдел </w:t>
      </w:r>
      <w:r w:rsidR="001D5E1B" w:rsidRPr="00D41F87">
        <w:rPr>
          <w:sz w:val="26"/>
          <w:szCs w:val="26"/>
        </w:rPr>
        <w:t>внедрения технологических процессов</w:t>
      </w:r>
      <w:r w:rsidR="00A87120" w:rsidRPr="00D41F87">
        <w:rPr>
          <w:sz w:val="26"/>
          <w:szCs w:val="26"/>
        </w:rPr>
        <w:t xml:space="preserve"> </w:t>
      </w:r>
      <w:r w:rsidR="00D04AE2" w:rsidRPr="00D41F87">
        <w:rPr>
          <w:sz w:val="26"/>
          <w:szCs w:val="26"/>
        </w:rPr>
        <w:t xml:space="preserve">(далее – отдел) </w:t>
      </w:r>
      <w:r w:rsidR="004E379F" w:rsidRPr="00D41F87">
        <w:rPr>
          <w:sz w:val="26"/>
          <w:szCs w:val="26"/>
        </w:rPr>
        <w:t>главный специалист-эксперт</w:t>
      </w:r>
      <w:r w:rsidR="00D04AE2" w:rsidRPr="00D41F87">
        <w:rPr>
          <w:sz w:val="26"/>
          <w:szCs w:val="26"/>
        </w:rPr>
        <w:t xml:space="preserve"> обязан: 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учувствовать во взаимодействии</w:t>
      </w:r>
      <w:r w:rsidR="00A87120" w:rsidRPr="00A60B86">
        <w:rPr>
          <w:sz w:val="26"/>
          <w:szCs w:val="26"/>
        </w:rPr>
        <w:t xml:space="preserve"> со структурными подразделениями ЦА ФНС России по вопросам, входящим в компетенцию Отдела</w:t>
      </w:r>
      <w:r w:rsidRPr="00A60B86">
        <w:rPr>
          <w:sz w:val="26"/>
          <w:szCs w:val="26"/>
        </w:rPr>
        <w:t>;</w:t>
      </w:r>
    </w:p>
    <w:p w:rsidR="000D5288" w:rsidRPr="00A60B86" w:rsidRDefault="000D5288" w:rsidP="000D528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:rsidR="00A256AD" w:rsidRPr="00A60B86" w:rsidRDefault="0005721A" w:rsidP="00A256A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9. </w:t>
      </w:r>
      <w:r w:rsidR="00A256AD" w:rsidRPr="00A60B86">
        <w:rPr>
          <w:sz w:val="26"/>
          <w:szCs w:val="26"/>
        </w:rPr>
        <w:t xml:space="preserve">В целях исполнения возложенных должностных обязанностей </w:t>
      </w:r>
      <w:r w:rsidR="004E379F">
        <w:rPr>
          <w:sz w:val="26"/>
          <w:szCs w:val="26"/>
        </w:rPr>
        <w:t>главный специалист-эксперт</w:t>
      </w:r>
      <w:r w:rsidR="00A256AD" w:rsidRPr="00A60B86">
        <w:rPr>
          <w:sz w:val="26"/>
          <w:szCs w:val="26"/>
        </w:rPr>
        <w:t xml:space="preserve"> имеет право: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A60B86">
        <w:rPr>
          <w:sz w:val="26"/>
          <w:szCs w:val="26"/>
        </w:rPr>
        <w:t xml:space="preserve">от 27.07.2004 </w:t>
      </w:r>
      <w:r w:rsidRPr="00A60B86">
        <w:rPr>
          <w:sz w:val="26"/>
          <w:szCs w:val="26"/>
        </w:rPr>
        <w:t>№ 79-ФЗ</w:t>
      </w:r>
      <w:r w:rsidR="00A60B86">
        <w:rPr>
          <w:sz w:val="26"/>
          <w:szCs w:val="26"/>
        </w:rPr>
        <w:t xml:space="preserve"> «О государственной гражданской службе Российской Федерации» (далее </w:t>
      </w:r>
      <w:r w:rsidR="00A60B86">
        <w:rPr>
          <w:sz w:val="26"/>
          <w:szCs w:val="26"/>
        </w:rPr>
        <w:noBreakHyphen/>
        <w:t> </w:t>
      </w:r>
      <w:r w:rsidR="00A60B86" w:rsidRPr="00A60B86">
        <w:rPr>
          <w:sz w:val="26"/>
          <w:szCs w:val="26"/>
        </w:rPr>
        <w:t>Федеральны</w:t>
      </w:r>
      <w:r w:rsidR="00A60B86">
        <w:rPr>
          <w:sz w:val="26"/>
          <w:szCs w:val="26"/>
        </w:rPr>
        <w:t>й</w:t>
      </w:r>
      <w:r w:rsidR="00A60B86" w:rsidRPr="00A60B86">
        <w:rPr>
          <w:sz w:val="26"/>
          <w:szCs w:val="26"/>
        </w:rPr>
        <w:t xml:space="preserve"> закон № 79-ФЗ</w:t>
      </w:r>
      <w:r w:rsidR="00A60B86">
        <w:rPr>
          <w:sz w:val="26"/>
          <w:szCs w:val="26"/>
        </w:rPr>
        <w:t>)</w:t>
      </w:r>
      <w:r w:rsidRPr="00A60B86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проведение по его заявлению служебной проверки;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A60B86" w:rsidRDefault="00932E75" w:rsidP="00932E75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A60B86">
        <w:rPr>
          <w:sz w:val="26"/>
          <w:szCs w:val="26"/>
        </w:rPr>
        <w:t>10. 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отдела </w:t>
      </w:r>
      <w:r w:rsidRPr="00A60B86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A60B86">
          <w:rPr>
            <w:color w:val="0000FF"/>
            <w:spacing w:val="-2"/>
            <w:sz w:val="26"/>
            <w:szCs w:val="26"/>
          </w:rPr>
          <w:t>Положением</w:t>
        </w:r>
      </w:hyperlink>
      <w:r w:rsidRPr="00A60B86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Pr="00A60B86">
        <w:rPr>
          <w:spacing w:val="-2"/>
          <w:sz w:val="26"/>
          <w:szCs w:val="26"/>
        </w:rPr>
        <w:lastRenderedPageBreak/>
        <w:t>службе», приказами (распоряжениями) ФНС России</w:t>
      </w:r>
      <w:r w:rsidRPr="00A60B86">
        <w:rPr>
          <w:sz w:val="26"/>
          <w:szCs w:val="26"/>
        </w:rPr>
        <w:t xml:space="preserve"> и иными нормативными правовыми актами.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A60B86">
        <w:rPr>
          <w:sz w:val="26"/>
          <w:szCs w:val="26"/>
        </w:rPr>
        <w:t>11. 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IV. Перечень вопросов, по которым 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12. При исполнении служебных обязанностей 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</w:t>
      </w:r>
      <w:r w:rsidR="00D34F6D" w:rsidRPr="00A60B86">
        <w:rPr>
          <w:sz w:val="26"/>
          <w:szCs w:val="26"/>
        </w:rPr>
        <w:t xml:space="preserve">не </w:t>
      </w:r>
      <w:r w:rsidRPr="00A60B86">
        <w:rPr>
          <w:sz w:val="26"/>
          <w:szCs w:val="26"/>
        </w:rPr>
        <w:t>вправе самостоятельно</w:t>
      </w:r>
      <w:r w:rsidR="00D34F6D" w:rsidRPr="00A60B86">
        <w:rPr>
          <w:sz w:val="26"/>
          <w:szCs w:val="26"/>
        </w:rPr>
        <w:t>, без согласования с начальником отдела,</w:t>
      </w:r>
      <w:r w:rsidRPr="00A60B86">
        <w:rPr>
          <w:sz w:val="26"/>
          <w:szCs w:val="26"/>
        </w:rPr>
        <w:t xml:space="preserve"> принимать решения в соответствии с должностными обязанностями настоящего должностного регламента.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13. При исполнении служебных обязанностей </w:t>
      </w:r>
      <w:r w:rsidR="004E379F">
        <w:rPr>
          <w:sz w:val="26"/>
          <w:szCs w:val="26"/>
        </w:rPr>
        <w:t>главный специалист-эксперт</w:t>
      </w:r>
      <w:r w:rsidRPr="00E37EBC">
        <w:rPr>
          <w:sz w:val="26"/>
          <w:szCs w:val="26"/>
        </w:rPr>
        <w:t xml:space="preserve"> обязан самостоятельно принимать решения в соответствии с должностными обязанностями настоящего должностного регламента.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V. Перечень вопросов, по которым 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4E379F">
        <w:rPr>
          <w:sz w:val="26"/>
          <w:szCs w:val="26"/>
        </w:rPr>
        <w:t>Главный специалист-эксперт</w:t>
      </w:r>
      <w:r w:rsidRPr="00E37EBC">
        <w:rPr>
          <w:sz w:val="26"/>
          <w:szCs w:val="26"/>
        </w:rPr>
        <w:t xml:space="preserve">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15. </w:t>
      </w:r>
      <w:r w:rsidR="004E379F">
        <w:rPr>
          <w:sz w:val="26"/>
          <w:szCs w:val="26"/>
        </w:rPr>
        <w:t>Главный специалист-эксперт</w:t>
      </w:r>
      <w:r w:rsidRPr="00E37EB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932E75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16. В соответствии со своими должностными обязанностями </w:t>
      </w:r>
      <w:r w:rsidR="004E379F">
        <w:rPr>
          <w:sz w:val="26"/>
          <w:szCs w:val="26"/>
        </w:rPr>
        <w:t>главный специалист-эксперт</w:t>
      </w:r>
      <w:r w:rsidRPr="00E37EB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A60B86" w:rsidRDefault="00A60B8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81C56" w:rsidRDefault="00881C5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17. Взаимодействие </w:t>
      </w:r>
      <w:r w:rsidR="004E379F">
        <w:rPr>
          <w:sz w:val="26"/>
          <w:szCs w:val="26"/>
        </w:rPr>
        <w:t>главного специалиста-эксперта</w:t>
      </w:r>
      <w:r w:rsidRPr="00E37E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</w:t>
      </w:r>
      <w:r w:rsidRPr="00E37EBC">
        <w:rPr>
          <w:sz w:val="26"/>
          <w:szCs w:val="26"/>
        </w:rPr>
        <w:lastRenderedPageBreak/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60B86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Default="00881C5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VII. Перечень государственных услуг, оказываемых гражданам и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Федеральной налоговой службы</w:t>
      </w:r>
    </w:p>
    <w:p w:rsidR="00932E75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</w:t>
      </w:r>
      <w:r w:rsidR="00FA4C3F">
        <w:rPr>
          <w:sz w:val="26"/>
          <w:szCs w:val="26"/>
        </w:rPr>
        <w:t>8</w:t>
      </w:r>
      <w:r w:rsidRPr="00A60B86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4E379F">
        <w:rPr>
          <w:sz w:val="26"/>
          <w:szCs w:val="26"/>
        </w:rPr>
        <w:t>главный специалист-эксперт</w:t>
      </w:r>
      <w:r w:rsidRPr="00A60B86">
        <w:rPr>
          <w:sz w:val="26"/>
          <w:szCs w:val="26"/>
        </w:rPr>
        <w:t xml:space="preserve"> не принимает участие в обеспечении государственных услуг.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IX. Показатели эффективности и результативности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4E379F">
        <w:rPr>
          <w:sz w:val="26"/>
          <w:szCs w:val="26"/>
        </w:rPr>
        <w:t>главного специалиста-эксперта</w:t>
      </w:r>
      <w:r w:rsidRPr="00E37EBC">
        <w:rPr>
          <w:sz w:val="26"/>
          <w:szCs w:val="26"/>
        </w:rPr>
        <w:t xml:space="preserve"> оценивается по следующим показателям: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4"/>
        <w:gridCol w:w="758"/>
        <w:gridCol w:w="4313"/>
      </w:tblGrid>
      <w:tr w:rsidR="00F66432" w:rsidRPr="00A60B86" w:rsidTr="00FA4C3F">
        <w:tc>
          <w:tcPr>
            <w:tcW w:w="4994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58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313" w:type="dxa"/>
            <w:shd w:val="clear" w:color="auto" w:fill="auto"/>
          </w:tcPr>
          <w:p w:rsidR="00F66432" w:rsidRPr="00A60B86" w:rsidRDefault="00F66432" w:rsidP="00F34C9A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</w:tc>
      </w:tr>
    </w:tbl>
    <w:p w:rsidR="008D0789" w:rsidRDefault="008D0789" w:rsidP="00FA4C3F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B11BFE" w:rsidRDefault="00B11BFE" w:rsidP="00FA4C3F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0" w:name="_GoBack"/>
      <w:bookmarkEnd w:id="0"/>
    </w:p>
    <w:sectPr w:rsidR="00B11BFE" w:rsidSect="00932E75">
      <w:headerReference w:type="even" r:id="rId10"/>
      <w:headerReference w:type="default" r:id="rId11"/>
      <w:headerReference w:type="first" r:id="rId12"/>
      <w:pgSz w:w="11906" w:h="16838"/>
      <w:pgMar w:top="1134" w:right="70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FC2" w:rsidRDefault="008D6FC2" w:rsidP="0040216A">
      <w:pPr>
        <w:pStyle w:val="a9"/>
      </w:pPr>
      <w:r>
        <w:separator/>
      </w:r>
    </w:p>
  </w:endnote>
  <w:endnote w:type="continuationSeparator" w:id="0">
    <w:p w:rsidR="008D6FC2" w:rsidRDefault="008D6FC2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FC2" w:rsidRDefault="008D6FC2" w:rsidP="0040216A">
      <w:pPr>
        <w:pStyle w:val="a9"/>
      </w:pPr>
      <w:r>
        <w:separator/>
      </w:r>
    </w:p>
  </w:footnote>
  <w:footnote w:type="continuationSeparator" w:id="0">
    <w:p w:rsidR="008D6FC2" w:rsidRDefault="008D6FC2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41F87">
      <w:rPr>
        <w:noProof/>
      </w:rPr>
      <w:t>6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C6EE4"/>
    <w:rsid w:val="000D5288"/>
    <w:rsid w:val="000D790B"/>
    <w:rsid w:val="000F1E45"/>
    <w:rsid w:val="0012039A"/>
    <w:rsid w:val="0012039F"/>
    <w:rsid w:val="00121EC3"/>
    <w:rsid w:val="00134892"/>
    <w:rsid w:val="00156C15"/>
    <w:rsid w:val="00166E18"/>
    <w:rsid w:val="001825EC"/>
    <w:rsid w:val="001A22EA"/>
    <w:rsid w:val="001D001D"/>
    <w:rsid w:val="001D5DDE"/>
    <w:rsid w:val="001D5E1B"/>
    <w:rsid w:val="0020392F"/>
    <w:rsid w:val="002066AB"/>
    <w:rsid w:val="00227567"/>
    <w:rsid w:val="0024708D"/>
    <w:rsid w:val="00274BFF"/>
    <w:rsid w:val="002768A4"/>
    <w:rsid w:val="0028660E"/>
    <w:rsid w:val="002901C1"/>
    <w:rsid w:val="0029350F"/>
    <w:rsid w:val="002A5E6B"/>
    <w:rsid w:val="002B141C"/>
    <w:rsid w:val="002C3995"/>
    <w:rsid w:val="002F011F"/>
    <w:rsid w:val="002F59E8"/>
    <w:rsid w:val="003200A0"/>
    <w:rsid w:val="00346ADE"/>
    <w:rsid w:val="0038519E"/>
    <w:rsid w:val="003D12E9"/>
    <w:rsid w:val="003F6724"/>
    <w:rsid w:val="0040216A"/>
    <w:rsid w:val="00430EC2"/>
    <w:rsid w:val="00436975"/>
    <w:rsid w:val="0043740D"/>
    <w:rsid w:val="00481AEF"/>
    <w:rsid w:val="00482D3B"/>
    <w:rsid w:val="004917B4"/>
    <w:rsid w:val="004A199D"/>
    <w:rsid w:val="004A638B"/>
    <w:rsid w:val="004A72A4"/>
    <w:rsid w:val="004B543B"/>
    <w:rsid w:val="004E379F"/>
    <w:rsid w:val="004E4A3B"/>
    <w:rsid w:val="004E56E5"/>
    <w:rsid w:val="0053633D"/>
    <w:rsid w:val="00543A0F"/>
    <w:rsid w:val="005574AF"/>
    <w:rsid w:val="005643C5"/>
    <w:rsid w:val="005B75A4"/>
    <w:rsid w:val="005D143D"/>
    <w:rsid w:val="005E5B9D"/>
    <w:rsid w:val="00616169"/>
    <w:rsid w:val="00623CCE"/>
    <w:rsid w:val="0063494F"/>
    <w:rsid w:val="00646A4B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50F06"/>
    <w:rsid w:val="007528FB"/>
    <w:rsid w:val="007B08E2"/>
    <w:rsid w:val="007C02C6"/>
    <w:rsid w:val="007C2F1E"/>
    <w:rsid w:val="007F1132"/>
    <w:rsid w:val="00806B05"/>
    <w:rsid w:val="008265E2"/>
    <w:rsid w:val="00830A01"/>
    <w:rsid w:val="0083286F"/>
    <w:rsid w:val="0087048A"/>
    <w:rsid w:val="00881C56"/>
    <w:rsid w:val="00893703"/>
    <w:rsid w:val="008A2A8D"/>
    <w:rsid w:val="008B163C"/>
    <w:rsid w:val="008C3A81"/>
    <w:rsid w:val="008C634B"/>
    <w:rsid w:val="008D0789"/>
    <w:rsid w:val="008D6FC2"/>
    <w:rsid w:val="009001CB"/>
    <w:rsid w:val="0090442D"/>
    <w:rsid w:val="00906C6F"/>
    <w:rsid w:val="00911AF3"/>
    <w:rsid w:val="00926747"/>
    <w:rsid w:val="00932E75"/>
    <w:rsid w:val="00934BD8"/>
    <w:rsid w:val="00954831"/>
    <w:rsid w:val="009C3A14"/>
    <w:rsid w:val="009F04E3"/>
    <w:rsid w:val="00A0110E"/>
    <w:rsid w:val="00A16AFE"/>
    <w:rsid w:val="00A20A32"/>
    <w:rsid w:val="00A256AD"/>
    <w:rsid w:val="00A60072"/>
    <w:rsid w:val="00A60B86"/>
    <w:rsid w:val="00A84996"/>
    <w:rsid w:val="00A87120"/>
    <w:rsid w:val="00A944B3"/>
    <w:rsid w:val="00AF2318"/>
    <w:rsid w:val="00AF2661"/>
    <w:rsid w:val="00B03F65"/>
    <w:rsid w:val="00B11BFE"/>
    <w:rsid w:val="00B13956"/>
    <w:rsid w:val="00B20D6D"/>
    <w:rsid w:val="00B86D42"/>
    <w:rsid w:val="00B86FFB"/>
    <w:rsid w:val="00B95FC4"/>
    <w:rsid w:val="00BB1AA3"/>
    <w:rsid w:val="00BC2128"/>
    <w:rsid w:val="00BC2186"/>
    <w:rsid w:val="00BF51F8"/>
    <w:rsid w:val="00BF7933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34F6D"/>
    <w:rsid w:val="00D36DEE"/>
    <w:rsid w:val="00D41F87"/>
    <w:rsid w:val="00D74193"/>
    <w:rsid w:val="00D9710D"/>
    <w:rsid w:val="00D976C1"/>
    <w:rsid w:val="00DA64B2"/>
    <w:rsid w:val="00DC146B"/>
    <w:rsid w:val="00E10E7C"/>
    <w:rsid w:val="00E20C75"/>
    <w:rsid w:val="00E37EBC"/>
    <w:rsid w:val="00E40424"/>
    <w:rsid w:val="00E50E06"/>
    <w:rsid w:val="00E91577"/>
    <w:rsid w:val="00E96BB1"/>
    <w:rsid w:val="00EA79D0"/>
    <w:rsid w:val="00EB323F"/>
    <w:rsid w:val="00EB65F7"/>
    <w:rsid w:val="00F118CE"/>
    <w:rsid w:val="00F15CD6"/>
    <w:rsid w:val="00F241EA"/>
    <w:rsid w:val="00F2425B"/>
    <w:rsid w:val="00F342EE"/>
    <w:rsid w:val="00F34C9A"/>
    <w:rsid w:val="00F449C2"/>
    <w:rsid w:val="00F55643"/>
    <w:rsid w:val="00F61833"/>
    <w:rsid w:val="00F6477E"/>
    <w:rsid w:val="00F66432"/>
    <w:rsid w:val="00F77E86"/>
    <w:rsid w:val="00F948DC"/>
    <w:rsid w:val="00FA4C3F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020BF-2894-47FE-9E1D-E582F054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2494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16678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Казарина Ксения Викторовна</cp:lastModifiedBy>
  <cp:revision>2</cp:revision>
  <cp:lastPrinted>2018-07-20T09:40:00Z</cp:lastPrinted>
  <dcterms:created xsi:type="dcterms:W3CDTF">2019-02-01T11:00:00Z</dcterms:created>
  <dcterms:modified xsi:type="dcterms:W3CDTF">2019-02-01T11:00:00Z</dcterms:modified>
</cp:coreProperties>
</file>